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C2DC0" w:rsidRDefault="00D62D5D" w:rsidP="00FC2DC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7C7E97">
              <w:rPr>
                <w:b/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9237BB" w:rsidRDefault="000C62F9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F23A41">
        <w:trPr>
          <w:cantSplit/>
          <w:trHeight w:val="556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23A41">
            <w:pPr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kluczowych dylematów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uwarunkowań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Default="00007339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K1P_W017</w:t>
            </w:r>
          </w:p>
          <w:p w:rsidR="00007339" w:rsidRPr="000C62F9" w:rsidRDefault="00007339" w:rsidP="00CB29C4">
            <w:pPr>
              <w:jc w:val="center"/>
              <w:rPr>
                <w:sz w:val="24"/>
                <w:szCs w:val="24"/>
              </w:rPr>
            </w:pP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00733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 xml:space="preserve">angażować się w indywidualne i zespołowe planowanie, </w:t>
            </w:r>
            <w:r w:rsidR="00007339">
              <w:rPr>
                <w:rFonts w:ascii="Times New Roman" w:hAnsi="Times New Roman"/>
              </w:rPr>
              <w:br/>
            </w:r>
            <w:r w:rsidRPr="000C62F9">
              <w:rPr>
                <w:rFonts w:ascii="Times New Roman" w:hAnsi="Times New Roman"/>
              </w:rPr>
              <w:t>i realizację działań społecznych, kulturalnych, zawodowych, a także uczestniczyć w różnorodnych wydarzeniach, kształtując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C62F9" w:rsidRPr="000C62F9" w:rsidRDefault="000C62F9" w:rsidP="008F401F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formułować i wyrażać indywidualne poglądy w istotnych sprawach związanych z kulturą, życiem społecznym i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 xml:space="preserve">samodzielnie planować i realizować własne uczenie się przez całe życie;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00733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posiadaną wiedzę, weryfikuje ją</w:t>
            </w:r>
            <w:r w:rsidR="000C62F9" w:rsidRPr="000C62F9">
              <w:rPr>
                <w:rFonts w:ascii="Times New Roman" w:hAnsi="Times New Roman"/>
              </w:rPr>
              <w:t xml:space="preserve"> o</w:t>
            </w:r>
            <w:r>
              <w:rPr>
                <w:rFonts w:ascii="Times New Roman" w:hAnsi="Times New Roman"/>
              </w:rPr>
              <w:t xml:space="preserve">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swoje stanowiska i sądy</w:t>
            </w:r>
            <w:r w:rsidR="000C62F9" w:rsidRPr="000C62F9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007339" w:rsidRPr="000C62F9" w:rsidRDefault="00007339" w:rsidP="00007339">
            <w:pPr>
              <w:jc w:val="center"/>
              <w:rPr>
                <w:sz w:val="24"/>
                <w:szCs w:val="24"/>
              </w:rPr>
            </w:pP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="000C62F9"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="000C62F9" w:rsidRPr="000C62F9">
              <w:rPr>
                <w:sz w:val="24"/>
                <w:szCs w:val="24"/>
              </w:rPr>
              <w:t xml:space="preserve"> w promowaniu kultury projakościowej;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  <w:p w:rsidR="00007339" w:rsidRPr="000C62F9" w:rsidRDefault="00007339" w:rsidP="008F401F">
            <w:pPr>
              <w:rPr>
                <w:sz w:val="24"/>
                <w:szCs w:val="24"/>
              </w:rPr>
            </w:pP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07339" w:rsidP="000073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  <w:p w:rsidR="00007339" w:rsidRPr="000C62F9" w:rsidRDefault="008F401F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Wykłady:</w:t>
            </w:r>
            <w:r w:rsidRPr="000C62F9">
              <w:rPr>
                <w:sz w:val="24"/>
                <w:szCs w:val="24"/>
                <w:u w:val="single"/>
              </w:rPr>
              <w:t xml:space="preserve"> 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Wykład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podejmowanych działań (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),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działalność Akademickiego Biura Karier </w:t>
            </w:r>
            <w:r w:rsidRPr="000C62F9">
              <w:rPr>
                <w:sz w:val="24"/>
                <w:szCs w:val="24"/>
              </w:rPr>
              <w:br/>
              <w:t>w zakresie doradztwa zawodowego.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Cykl 3 wykładów dotyczących problematyki kompetencji społecznych we współczesnym świecie.</w:t>
            </w:r>
          </w:p>
          <w:p w:rsidR="000C62F9" w:rsidRPr="000C62F9" w:rsidRDefault="000C62F9" w:rsidP="000C62F9">
            <w:pPr>
              <w:ind w:left="1080"/>
              <w:jc w:val="both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 xml:space="preserve">Uroczystości państwowe: </w:t>
            </w:r>
            <w:r w:rsidR="00F23A41" w:rsidRPr="000C62F9">
              <w:rPr>
                <w:b/>
                <w:sz w:val="24"/>
                <w:szCs w:val="24"/>
                <w:u w:val="single"/>
              </w:rPr>
              <w:t>Święto</w:t>
            </w:r>
            <w:r w:rsidRPr="000C62F9">
              <w:rPr>
                <w:b/>
                <w:sz w:val="24"/>
                <w:szCs w:val="24"/>
                <w:u w:val="single"/>
              </w:rPr>
              <w:t xml:space="preserve"> Konstytucji  3 Maja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CD3D14" w:rsidRPr="00F23A41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23A41">
              <w:rPr>
                <w:sz w:val="24"/>
                <w:szCs w:val="24"/>
              </w:rPr>
              <w:t>-udział w 20 godzinnym kursie:</w:t>
            </w:r>
            <w:r w:rsidR="00CD3D14" w:rsidRPr="00F23A41">
              <w:rPr>
                <w:sz w:val="24"/>
                <w:szCs w:val="24"/>
              </w:rPr>
              <w:t xml:space="preserve"> </w:t>
            </w:r>
            <w:r w:rsidRPr="00F23A41">
              <w:rPr>
                <w:sz w:val="24"/>
                <w:szCs w:val="24"/>
              </w:rPr>
              <w:t xml:space="preserve">personalizacja procesu kształcenia nauczycieli </w:t>
            </w:r>
          </w:p>
          <w:p w:rsidR="000C62F9" w:rsidRPr="00F23A41" w:rsidRDefault="000C62F9" w:rsidP="00CD3D14">
            <w:pPr>
              <w:ind w:left="720"/>
              <w:rPr>
                <w:sz w:val="24"/>
                <w:szCs w:val="24"/>
              </w:rPr>
            </w:pPr>
            <w:r w:rsidRPr="00F23A41">
              <w:rPr>
                <w:sz w:val="24"/>
                <w:szCs w:val="24"/>
              </w:rPr>
              <w:t xml:space="preserve">z elementami </w:t>
            </w:r>
            <w:proofErr w:type="spellStart"/>
            <w:r w:rsidRPr="00F23A41">
              <w:rPr>
                <w:sz w:val="24"/>
                <w:szCs w:val="24"/>
              </w:rPr>
              <w:t>tutoringu</w:t>
            </w:r>
            <w:proofErr w:type="spellEnd"/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0C62F9">
              <w:rPr>
                <w:sz w:val="24"/>
                <w:szCs w:val="24"/>
              </w:rPr>
              <w:br/>
              <w:t>w Elblągu,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C62F9" w:rsidRPr="000C62F9" w:rsidRDefault="000C62F9" w:rsidP="00CB29C4">
            <w:pPr>
              <w:ind w:left="72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różnorodnych wykładach,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  <w:r w:rsidRPr="000C62F9">
              <w:rPr>
                <w:sz w:val="24"/>
                <w:szCs w:val="24"/>
              </w:rPr>
              <w:br/>
            </w:r>
          </w:p>
        </w:tc>
      </w:tr>
      <w:tr w:rsid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Opracowanie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</w:p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 xml:space="preserve">Zaliczenie na podstawie </w:t>
            </w:r>
            <w:r w:rsidRPr="000C62F9">
              <w:rPr>
                <w:b/>
                <w:sz w:val="24"/>
                <w:szCs w:val="24"/>
              </w:rPr>
              <w:t xml:space="preserve">przygotowanego przez studenta </w:t>
            </w:r>
            <w:proofErr w:type="spellStart"/>
            <w:r w:rsidRPr="000C62F9">
              <w:rPr>
                <w:b/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, zawierającego opis zainteresowań studenta i zakres podejmowanych aktywności ze względu na preferencje tematyczne,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94399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C638CC" w:rsidRPr="00566644" w:rsidTr="00CB29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38CC" w:rsidRPr="00B24EFD" w:rsidRDefault="00C638C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38CC" w:rsidRPr="000C62F9" w:rsidRDefault="00C638C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C638CC" w:rsidRPr="000C62F9" w:rsidRDefault="00C638C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38CC" w:rsidRPr="005E499B" w:rsidRDefault="00C638CC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638CC" w:rsidRPr="00566644" w:rsidTr="00CB29C4">
        <w:tc>
          <w:tcPr>
            <w:tcW w:w="2988" w:type="dxa"/>
            <w:vAlign w:val="center"/>
          </w:tcPr>
          <w:p w:rsidR="00C638CC" w:rsidRPr="00B24EFD" w:rsidRDefault="00C638C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638CC" w:rsidRPr="00B24EFD" w:rsidRDefault="00C638C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38CC" w:rsidRPr="000C62F9" w:rsidRDefault="00C638C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  <w:tc>
          <w:tcPr>
            <w:tcW w:w="7020" w:type="dxa"/>
            <w:vAlign w:val="center"/>
          </w:tcPr>
          <w:p w:rsidR="00C638CC" w:rsidRPr="00566644" w:rsidRDefault="00C638CC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638CC" w:rsidRPr="00742916" w:rsidTr="00CB29C4">
        <w:tc>
          <w:tcPr>
            <w:tcW w:w="2988" w:type="dxa"/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638CC" w:rsidRPr="000C62F9" w:rsidRDefault="00C638C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C638CC" w:rsidRPr="000C62F9" w:rsidRDefault="00C638C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C638CC" w:rsidRPr="000C62F9" w:rsidRDefault="00C638C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  <w:tc>
          <w:tcPr>
            <w:tcW w:w="7020" w:type="dxa"/>
            <w:vAlign w:val="center"/>
          </w:tcPr>
          <w:p w:rsidR="00C638CC" w:rsidRPr="00742916" w:rsidRDefault="00C638CC" w:rsidP="00CB29C4">
            <w:pPr>
              <w:rPr>
                <w:sz w:val="24"/>
                <w:szCs w:val="24"/>
              </w:rPr>
            </w:pPr>
          </w:p>
        </w:tc>
      </w:tr>
      <w:tr w:rsidR="00C638CC" w:rsidRPr="00742916" w:rsidTr="00CB29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38CC" w:rsidRPr="007C7E97" w:rsidRDefault="00C638CC" w:rsidP="00CB29C4">
            <w:pPr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brak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38CC" w:rsidRPr="00742916" w:rsidRDefault="00C638CC" w:rsidP="00CB29C4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83553B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podstawowych  procesów</w:t>
            </w:r>
            <w:r w:rsidR="004073EE" w:rsidRPr="007C7E97"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</w:rPr>
              <w:t>postaw</w:t>
            </w:r>
            <w:r w:rsidR="004073EE" w:rsidRPr="007C7E97">
              <w:rPr>
                <w:rFonts w:ascii="Times New Roman" w:hAnsi="Times New Roman"/>
              </w:rPr>
              <w:t xml:space="preserve"> w środowisku społecznym</w:t>
            </w:r>
            <w:r>
              <w:rPr>
                <w:rFonts w:ascii="Times New Roman" w:hAnsi="Times New Roman"/>
              </w:rPr>
              <w:br/>
            </w:r>
            <w:r w:rsidR="004073EE" w:rsidRPr="007C7E97">
              <w:rPr>
                <w:rFonts w:ascii="Times New Roman" w:hAnsi="Times New Roman"/>
              </w:rPr>
              <w:t xml:space="preserve"> i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07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C7E97">
              <w:rPr>
                <w:rFonts w:ascii="Times New Roman" w:hAnsi="Times New Roman"/>
              </w:rPr>
              <w:t>wykorzystując posiadaną wiedzę formułować i rozwiązywać złożone i nietypowe problemy;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C7E97">
              <w:rPr>
                <w:rFonts w:ascii="Times New Roman" w:hAnsi="Times New Roman"/>
              </w:rPr>
              <w:t>tworzyć i utrzymywać właściwe relacje interpersonalne;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F03CA">
              <w:rPr>
                <w:sz w:val="24"/>
                <w:szCs w:val="24"/>
              </w:rPr>
              <w:t>08</w:t>
            </w:r>
          </w:p>
          <w:p w:rsidR="004073EE" w:rsidRPr="007C7E97" w:rsidRDefault="004073EE" w:rsidP="00BF03CA">
            <w:pPr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7C7E97">
              <w:rPr>
                <w:rFonts w:ascii="Times New Roman" w:hAnsi="Times New Roman"/>
              </w:rPr>
              <w:t>świadomie uczestniczyć w wydarzeniach kulturalnych, społecznych i naukowych, kształtując swoją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_U</w:t>
            </w:r>
            <w:r w:rsidR="00BF03CA">
              <w:rPr>
                <w:sz w:val="24"/>
                <w:szCs w:val="24"/>
              </w:rPr>
              <w:t>13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4073EE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7C7E97">
              <w:rPr>
                <w:rFonts w:ascii="Times New Roman" w:hAnsi="Times New Roman"/>
              </w:rPr>
              <w:t xml:space="preserve">samodzielnie planować i realizować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83553B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_U</w:t>
            </w:r>
            <w:r w:rsidR="00BF03CA">
              <w:rPr>
                <w:sz w:val="24"/>
                <w:szCs w:val="24"/>
              </w:rPr>
              <w:t>11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BF03CA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stan</w:t>
            </w:r>
            <w:r w:rsidR="004073EE" w:rsidRPr="007C7E97">
              <w:rPr>
                <w:rFonts w:ascii="Times New Roman" w:hAnsi="Times New Roman"/>
              </w:rPr>
              <w:t xml:space="preserve"> posi</w:t>
            </w:r>
            <w:r>
              <w:rPr>
                <w:rFonts w:ascii="Times New Roman" w:hAnsi="Times New Roman"/>
              </w:rPr>
              <w:t>adanej wiedzy oraz uznaje jej rolę</w:t>
            </w:r>
            <w:r w:rsidR="004073EE" w:rsidRPr="007C7E97">
              <w:rPr>
                <w:rFonts w:ascii="Times New Roman" w:hAnsi="Times New Roman"/>
              </w:rPr>
              <w:t xml:space="preserve"> w rozwiązywaniu problemów poznawczych i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4073EE" w:rsidRPr="007C7E97" w:rsidRDefault="004073EE" w:rsidP="00BF03CA">
            <w:pPr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7C7E97" w:rsidRDefault="00BF03CA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4073EE" w:rsidRPr="007C7E97">
              <w:rPr>
                <w:sz w:val="24"/>
                <w:szCs w:val="24"/>
              </w:rPr>
              <w:t xml:space="preserve"> na rzecz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03CA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  <w:p w:rsidR="004073EE" w:rsidRPr="007C7E97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C7E97" w:rsidRDefault="004073EE" w:rsidP="00CB29C4">
            <w:pPr>
              <w:ind w:left="360"/>
              <w:rPr>
                <w:sz w:val="24"/>
                <w:szCs w:val="24"/>
              </w:rPr>
            </w:pPr>
            <w:r w:rsidRPr="007C7E97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7C7E97" w:rsidRDefault="00BF03CA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073EE" w:rsidRPr="007C7E97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C7E97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073EE" w:rsidRPr="007C7E97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Wykłady: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wykłady otwarte dowolnie wybrane,</w:t>
            </w:r>
          </w:p>
          <w:p w:rsidR="00C638CC" w:rsidRPr="00C638CC" w:rsidRDefault="00C638CC" w:rsidP="00C638CC">
            <w:pPr>
              <w:ind w:left="360"/>
              <w:jc w:val="both"/>
              <w:rPr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 xml:space="preserve">Uroczystość: </w:t>
            </w:r>
            <w:r w:rsidRPr="00C638CC">
              <w:rPr>
                <w:b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4073EE" w:rsidRPr="004073EE" w:rsidRDefault="004073EE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-udział w 20 godzinnym kursie: personalizacja procesu kształcenia nauczycieli z elementami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imprez okolicznościowych w PWSZ</w:t>
            </w:r>
            <w:r w:rsidRPr="00C638CC">
              <w:rPr>
                <w:sz w:val="24"/>
                <w:szCs w:val="24"/>
              </w:rPr>
              <w:br/>
              <w:t xml:space="preserve"> 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innych działaniach na rzecz Uczelni ( zaangażowanie bez wynagrodzenia </w:t>
            </w:r>
            <w:r w:rsidRPr="00C638CC">
              <w:rPr>
                <w:sz w:val="24"/>
                <w:szCs w:val="24"/>
              </w:rPr>
              <w:lastRenderedPageBreak/>
              <w:t>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638CC" w:rsidRPr="00426124" w:rsidRDefault="00C638CC" w:rsidP="00CB29C4">
            <w:pPr>
              <w:jc w:val="both"/>
            </w:pPr>
            <w:r w:rsidRPr="00426124">
              <w:t>Udział w różnorodnych</w:t>
            </w:r>
            <w:r>
              <w:t xml:space="preserve"> wykładach (minimum 4),</w:t>
            </w:r>
            <w:r w:rsidRPr="00426124">
              <w:t xml:space="preserve">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C638CC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Prowadzenie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 xml:space="preserve"> z nakreśleniem ścieżki rozwoju umiejętności społecznych, </w:t>
            </w:r>
            <w:r w:rsidRPr="00C638CC">
              <w:rPr>
                <w:sz w:val="24"/>
                <w:szCs w:val="24"/>
              </w:rPr>
              <w:br/>
              <w:t>oraz  autoanalizą swoich zasobów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C638CC" w:rsidRPr="00C638CC" w:rsidRDefault="00C638CC" w:rsidP="00C638C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C638CC">
              <w:rPr>
                <w:b/>
                <w:sz w:val="24"/>
                <w:szCs w:val="24"/>
              </w:rPr>
              <w:t>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7C7E97" w:rsidRDefault="00CB29C4" w:rsidP="00CB29C4">
            <w:pPr>
              <w:rPr>
                <w:sz w:val="24"/>
                <w:szCs w:val="24"/>
              </w:rPr>
            </w:pPr>
            <w:r w:rsidRPr="007C7E9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 xml:space="preserve">semestr: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CB29C4" w:rsidRPr="00566644" w:rsidTr="00CB29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5E499B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B29C4" w:rsidRPr="00566644" w:rsidTr="00CB29C4">
        <w:tc>
          <w:tcPr>
            <w:tcW w:w="2988" w:type="dxa"/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B29C4" w:rsidRPr="00B24EFD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B29C4" w:rsidRPr="000C62F9" w:rsidRDefault="00CB29C4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  <w:tc>
          <w:tcPr>
            <w:tcW w:w="7020" w:type="dxa"/>
            <w:vAlign w:val="center"/>
          </w:tcPr>
          <w:p w:rsidR="00CB29C4" w:rsidRPr="00566644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988" w:type="dxa"/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B29C4" w:rsidRPr="00CB29C4" w:rsidRDefault="00CB29C4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CB29C4" w:rsidRPr="00CB29C4" w:rsidRDefault="00CB29C4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CB29C4" w:rsidRPr="00CB29C4" w:rsidRDefault="00CB29C4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aktywny udział w zajęciach fakultatywnych, wydarzeniach i uroczystościach zgodnie z osobistymi wyborami;</w:t>
            </w:r>
          </w:p>
        </w:tc>
        <w:tc>
          <w:tcPr>
            <w:tcW w:w="7020" w:type="dxa"/>
            <w:vAlign w:val="center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B29C4" w:rsidRPr="009237BB" w:rsidRDefault="00CB29C4" w:rsidP="00CB29C4">
            <w:r w:rsidRPr="009237BB">
              <w:t>brak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CB29C4">
              <w:rPr>
                <w:rFonts w:ascii="Times New Roman" w:hAnsi="Times New Roman"/>
              </w:rPr>
              <w:t xml:space="preserve">podstawowe uwarunkowania różnych rodzajów działań społecznych, kulturalnych i zawodowych, a szczególnie teorie wyjaśniające zjawiska </w:t>
            </w:r>
            <w:r>
              <w:rPr>
                <w:rFonts w:ascii="Times New Roman" w:hAnsi="Times New Roman"/>
              </w:rPr>
              <w:br/>
            </w:r>
            <w:r w:rsidRPr="00CB29C4">
              <w:rPr>
                <w:rFonts w:ascii="Times New Roman" w:hAnsi="Times New Roman"/>
              </w:rPr>
              <w:t>i procesy związane z działalnością zawodową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B322FC">
              <w:rPr>
                <w:sz w:val="24"/>
                <w:szCs w:val="24"/>
              </w:rPr>
              <w:t>05</w:t>
            </w:r>
          </w:p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B322FC">
              <w:rPr>
                <w:sz w:val="24"/>
                <w:szCs w:val="24"/>
              </w:rPr>
              <w:t>10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monitorować rozwój działalności zawodowej oraz jej krajowe uwarunkowania i konteksty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CB29C4" w:rsidRPr="00CB29C4">
              <w:rPr>
                <w:sz w:val="24"/>
                <w:szCs w:val="24"/>
              </w:rPr>
              <w:t>_U</w:t>
            </w:r>
            <w:r w:rsidR="00B322FC">
              <w:rPr>
                <w:sz w:val="24"/>
                <w:szCs w:val="24"/>
              </w:rPr>
              <w:t>05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</w:rPr>
              <w:t>angażować się w planowanie, organizację i realizację działań społecznych, kulturalnych, zawodowych, dbając o utrzymywanie właściwych relacji interpersonalnych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03CA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322FC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 xml:space="preserve"> </w:t>
            </w:r>
          </w:p>
          <w:p w:rsidR="00BF03CA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322FC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ocenić swoje kompetencje społeczne i zawodowe oraz określić kierunek ich poszerzania poprzez przygotowanie planu działalności zawodowej i korygowanie stosownie do okoliczności;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BF03C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B322FC">
              <w:rPr>
                <w:sz w:val="24"/>
                <w:szCs w:val="24"/>
              </w:rPr>
              <w:t>09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007339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00733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B073A">
              <w:rPr>
                <w:rFonts w:ascii="Times New Roman" w:hAnsi="Times New Roman"/>
              </w:rPr>
              <w:t>krytycznej oceny posiadanej wiedzy oraz przefor</w:t>
            </w:r>
            <w:r w:rsidR="00B322FC">
              <w:rPr>
                <w:rFonts w:ascii="Times New Roman" w:hAnsi="Times New Roman"/>
              </w:rPr>
              <w:t xml:space="preserve">mułowywania swojego stanowiska </w:t>
            </w:r>
            <w:r w:rsidRPr="007B073A">
              <w:rPr>
                <w:rFonts w:ascii="Times New Roman" w:hAnsi="Times New Roman"/>
              </w:rPr>
              <w:t>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B322FC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BF03CA">
              <w:rPr>
                <w:sz w:val="24"/>
                <w:szCs w:val="24"/>
              </w:rPr>
              <w:t>P</w:t>
            </w:r>
            <w:r w:rsidR="007B073A" w:rsidRPr="007B073A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01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007339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007339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inicjowania działań na rzecz interesu publicznego, uczestniczenia w promowaniu kultury projakościowej w działalności zawodowej i przestrzegania zasad etycznych obowiązujących w danej społeczności;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B322FC" w:rsidP="00B32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7B073A" w:rsidRPr="00742916" w:rsidTr="000073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007339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007339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utrzymywania właściwych relacji w środowisku społecznym i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B322FC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7B073A" w:rsidRPr="007B073A">
              <w:rPr>
                <w:sz w:val="24"/>
                <w:szCs w:val="24"/>
              </w:rPr>
              <w:t>_K</w:t>
            </w:r>
            <w:r>
              <w:rPr>
                <w:sz w:val="24"/>
                <w:szCs w:val="24"/>
              </w:rPr>
              <w:t>02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Default="007B073A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Wykłady: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Instytutowym Koordynatorem Przedmiotu,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scenariusze rozwoju i zawody przyszłości.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 pracy – od wartości do sukcesu.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kreowania ścieżek rozwoju zawodowego.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1 wykład otwarty dowolnie wybrany.</w:t>
            </w:r>
          </w:p>
          <w:p w:rsidR="007B073A" w:rsidRPr="007B073A" w:rsidRDefault="007B073A" w:rsidP="007B073A">
            <w:pPr>
              <w:ind w:left="357"/>
              <w:jc w:val="both"/>
              <w:rPr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Aktywności do wyboru przez studenta</w:t>
            </w:r>
            <w:r w:rsidRPr="007B073A">
              <w:rPr>
                <w:sz w:val="24"/>
                <w:szCs w:val="24"/>
                <w:u w:val="single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udział w  kursach tematycznych i pojedynczych warsztatach służących rozwojowi kompetencji społecznych </w:t>
            </w:r>
            <w:r w:rsidRPr="007B073A">
              <w:rPr>
                <w:sz w:val="24"/>
                <w:szCs w:val="24"/>
              </w:rPr>
              <w:br/>
              <w:t>i zawodowych,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lastRenderedPageBreak/>
              <w:t xml:space="preserve">udział w konsultacjach indywidualnych, </w:t>
            </w:r>
            <w:proofErr w:type="spellStart"/>
            <w:r w:rsidRPr="007B073A">
              <w:rPr>
                <w:i/>
                <w:sz w:val="24"/>
                <w:szCs w:val="24"/>
              </w:rPr>
              <w:t>coachingu</w:t>
            </w:r>
            <w:proofErr w:type="spellEnd"/>
            <w:r w:rsidRPr="007B073A">
              <w:rPr>
                <w:i/>
                <w:sz w:val="24"/>
                <w:szCs w:val="24"/>
              </w:rPr>
              <w:t>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wartości, potencjał i cel zawodowy.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Indywidualny Plan Rozwoju (IPR).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7B073A">
              <w:rPr>
                <w:sz w:val="24"/>
                <w:szCs w:val="24"/>
              </w:rPr>
              <w:br/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7B073A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7B073A">
              <w:rPr>
                <w:sz w:val="24"/>
                <w:szCs w:val="24"/>
              </w:rPr>
              <w:t>Covey</w:t>
            </w:r>
            <w:proofErr w:type="spellEnd"/>
            <w:r w:rsidRPr="007B073A">
              <w:rPr>
                <w:sz w:val="24"/>
                <w:szCs w:val="24"/>
              </w:rPr>
              <w:t xml:space="preserve"> S.R., Merrill R.A., </w:t>
            </w:r>
            <w:proofErr w:type="spellStart"/>
            <w:r w:rsidRPr="007B073A">
              <w:rPr>
                <w:sz w:val="24"/>
                <w:szCs w:val="24"/>
              </w:rPr>
              <w:t>Merril</w:t>
            </w:r>
            <w:proofErr w:type="spellEnd"/>
            <w:r w:rsidRPr="007B073A">
              <w:rPr>
                <w:sz w:val="24"/>
                <w:szCs w:val="24"/>
              </w:rPr>
              <w:t xml:space="preserve"> R.R., </w:t>
            </w:r>
            <w:r w:rsidRPr="007B073A">
              <w:rPr>
                <w:i/>
                <w:sz w:val="24"/>
                <w:szCs w:val="24"/>
              </w:rPr>
              <w:t xml:space="preserve">Najpierw rzeczy najważniejsze, </w:t>
            </w:r>
            <w:r w:rsidRPr="007B073A">
              <w:rPr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7B073A" w:rsidRDefault="00CB29C4" w:rsidP="00CB29C4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Opracowanie Indywidualnego Planu Działania – ścieżki rozwoju zawodowego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007339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007339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007339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7C7E97" w:rsidRDefault="00CB29C4" w:rsidP="00CB29C4">
            <w:pPr>
              <w:rPr>
                <w:sz w:val="24"/>
                <w:szCs w:val="24"/>
              </w:rPr>
            </w:pPr>
            <w:r w:rsidRPr="007C7E9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Pr="00BE63CF">
              <w:rPr>
                <w:b/>
                <w:sz w:val="24"/>
                <w:szCs w:val="24"/>
              </w:rPr>
              <w:t xml:space="preserve"> PEDAGOGIKA SPECJALNA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7020"/>
      </w:tblGrid>
      <w:tr w:rsidR="00CB29C4" w:rsidRPr="00566644" w:rsidTr="00CB29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CB29C4" w:rsidRPr="000C62F9" w:rsidRDefault="00CB29C4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B29C4" w:rsidRPr="005E499B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CB29C4" w:rsidRPr="00566644" w:rsidTr="00CB29C4">
        <w:tc>
          <w:tcPr>
            <w:tcW w:w="2988" w:type="dxa"/>
            <w:vAlign w:val="center"/>
          </w:tcPr>
          <w:p w:rsidR="00CB29C4" w:rsidRPr="00B24EFD" w:rsidRDefault="00CB29C4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B29C4" w:rsidRPr="00B24EFD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B29C4" w:rsidRPr="000C62F9" w:rsidRDefault="00CB29C4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  <w:tc>
          <w:tcPr>
            <w:tcW w:w="7020" w:type="dxa"/>
            <w:vAlign w:val="center"/>
          </w:tcPr>
          <w:p w:rsidR="00CB29C4" w:rsidRPr="00566644" w:rsidRDefault="00CB29C4" w:rsidP="00CB29C4">
            <w:pPr>
              <w:rPr>
                <w:color w:val="FF0000"/>
                <w:sz w:val="24"/>
                <w:szCs w:val="24"/>
              </w:rPr>
            </w:pPr>
          </w:p>
        </w:tc>
      </w:tr>
      <w:tr w:rsidR="007B073A" w:rsidRPr="00742916" w:rsidTr="00CB29C4">
        <w:tc>
          <w:tcPr>
            <w:tcW w:w="2988" w:type="dxa"/>
            <w:vAlign w:val="center"/>
          </w:tcPr>
          <w:p w:rsidR="007B073A" w:rsidRPr="00742916" w:rsidRDefault="007B073A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B073A" w:rsidRPr="007B073A" w:rsidRDefault="007B073A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7B073A" w:rsidRPr="007B073A" w:rsidRDefault="007B073A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ocena i weryfikowanie ścieżki  indywidualnego rozwoju – społecznego i zawodowego; </w:t>
            </w:r>
          </w:p>
          <w:p w:rsidR="007B073A" w:rsidRPr="007B073A" w:rsidRDefault="007B073A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  <w:tc>
          <w:tcPr>
            <w:tcW w:w="7020" w:type="dxa"/>
            <w:vAlign w:val="center"/>
          </w:tcPr>
          <w:p w:rsidR="007B073A" w:rsidRPr="00742916" w:rsidRDefault="007B073A" w:rsidP="00CB29C4">
            <w:pPr>
              <w:rPr>
                <w:sz w:val="24"/>
                <w:szCs w:val="24"/>
              </w:rPr>
            </w:pPr>
          </w:p>
        </w:tc>
      </w:tr>
      <w:tr w:rsidR="007B073A" w:rsidRPr="00742916" w:rsidTr="00CB29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B073A" w:rsidRPr="00742916" w:rsidRDefault="007B073A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B073A" w:rsidRPr="007B073A" w:rsidRDefault="007B073A" w:rsidP="00007339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B073A" w:rsidRPr="00742916" w:rsidRDefault="007B073A" w:rsidP="00CB29C4">
            <w:pPr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CD1A9B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F01B2">
              <w:rPr>
                <w:rFonts w:ascii="Times New Roman" w:hAnsi="Times New Roman"/>
              </w:rPr>
              <w:t xml:space="preserve">wybranych faktów i zjawisk oraz </w:t>
            </w:r>
            <w:r>
              <w:rPr>
                <w:rFonts w:ascii="Times New Roman" w:hAnsi="Times New Roman"/>
              </w:rPr>
              <w:t xml:space="preserve"> </w:t>
            </w:r>
            <w:r w:rsidR="003F01B2">
              <w:rPr>
                <w:rFonts w:ascii="Times New Roman" w:hAnsi="Times New Roman"/>
              </w:rPr>
              <w:t>teorii wyjaśniających</w:t>
            </w:r>
            <w:r w:rsidR="00423EF1" w:rsidRPr="00423EF1">
              <w:rPr>
                <w:rFonts w:ascii="Times New Roman" w:hAnsi="Times New Roman"/>
              </w:rPr>
              <w:t xml:space="preserve">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CD1A9B">
              <w:rPr>
                <w:sz w:val="24"/>
                <w:szCs w:val="24"/>
              </w:rPr>
              <w:t>04</w:t>
            </w:r>
          </w:p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 w:rsidR="00CD1A9B">
              <w:rPr>
                <w:sz w:val="24"/>
                <w:szCs w:val="24"/>
              </w:rPr>
              <w:t>05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angażować się w planowanie, organizację i realizację działań społecznych, kulturalnych, zawodowych;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03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kierować zespołem (małą organizacją) realizującym złożone zadania </w:t>
            </w:r>
            <w:r w:rsidR="003F01B2">
              <w:rPr>
                <w:rFonts w:ascii="Times New Roman" w:hAnsi="Times New Roman"/>
              </w:rPr>
              <w:br/>
            </w:r>
            <w:r w:rsidRPr="00423EF1">
              <w:rPr>
                <w:rFonts w:ascii="Times New Roman" w:hAnsi="Times New Roman"/>
              </w:rPr>
              <w:t>w zmiennych i nie w pełni przewidywalnych warunkach;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01B2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13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przedstawiać i uzasadniać własne stanowisko;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07</w:t>
            </w:r>
          </w:p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08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planować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CD1A9B">
              <w:rPr>
                <w:sz w:val="24"/>
                <w:szCs w:val="24"/>
              </w:rPr>
              <w:t>05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23EF1">
              <w:rPr>
                <w:rFonts w:ascii="Times New Roman" w:hAnsi="Times New Roman"/>
              </w:rPr>
              <w:t>krytycznej oceny posiadanej wiedzy i weryfikacji jej oraz przeformułowywania swojego stanowiska 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23EF1" w:rsidRPr="00423EF1">
              <w:rPr>
                <w:sz w:val="24"/>
                <w:szCs w:val="24"/>
              </w:rPr>
              <w:t>_K</w:t>
            </w:r>
            <w:r w:rsidR="00CD1A9B">
              <w:rPr>
                <w:sz w:val="24"/>
                <w:szCs w:val="24"/>
              </w:rPr>
              <w:t>01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wypełniania zobowiązań społecznych, współorganizowania działań na rzecz środowiska, przestrzegając zasad obowiązujących w danym środowisku;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423EF1" w:rsidRPr="00423EF1">
              <w:rPr>
                <w:sz w:val="24"/>
                <w:szCs w:val="24"/>
              </w:rPr>
              <w:t xml:space="preserve"> </w:t>
            </w:r>
            <w:r w:rsidR="00CD1A9B">
              <w:rPr>
                <w:sz w:val="24"/>
                <w:szCs w:val="24"/>
              </w:rPr>
              <w:t>07</w:t>
            </w:r>
          </w:p>
          <w:p w:rsidR="00423EF1" w:rsidRPr="00423EF1" w:rsidRDefault="00423EF1" w:rsidP="00007339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0073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007339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utrzymywania właściwych relacji w środowisku społecznym,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423EF1" w:rsidRPr="00423EF1">
              <w:rPr>
                <w:sz w:val="24"/>
                <w:szCs w:val="24"/>
              </w:rPr>
              <w:t>_K</w:t>
            </w:r>
            <w:r w:rsidR="00CD1A9B">
              <w:rPr>
                <w:sz w:val="24"/>
                <w:szCs w:val="24"/>
              </w:rPr>
              <w:t>03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007339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423EF1" w:rsidP="00007339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podejmowania decyzji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3F01B2" w:rsidP="0000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CD1A9B">
              <w:rPr>
                <w:sz w:val="24"/>
                <w:szCs w:val="24"/>
              </w:rPr>
              <w:t>04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423EF1" w:rsidRDefault="00423EF1" w:rsidP="00423EF1">
            <w:pPr>
              <w:jc w:val="both"/>
              <w:rPr>
                <w:sz w:val="24"/>
                <w:szCs w:val="24"/>
                <w:u w:val="single"/>
              </w:rPr>
            </w:pPr>
            <w:r w:rsidRPr="00423EF1">
              <w:t xml:space="preserve">      </w:t>
            </w:r>
            <w:r w:rsidRPr="00423EF1">
              <w:rPr>
                <w:u w:val="single"/>
              </w:rPr>
              <w:t>1</w:t>
            </w:r>
            <w:r w:rsidRPr="00423EF1">
              <w:rPr>
                <w:sz w:val="24"/>
                <w:szCs w:val="24"/>
                <w:u w:val="single"/>
              </w:rPr>
              <w:t>.Wykłady: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423EF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sz w:val="24"/>
                <w:szCs w:val="24"/>
                <w:u w:val="single"/>
              </w:rPr>
            </w:pPr>
            <w:r w:rsidRPr="00423EF1">
              <w:rPr>
                <w:sz w:val="24"/>
                <w:szCs w:val="24"/>
                <w:u w:val="single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423EF1">
              <w:rPr>
                <w:sz w:val="24"/>
                <w:szCs w:val="24"/>
              </w:rPr>
              <w:t>coachingu</w:t>
            </w:r>
            <w:proofErr w:type="spellEnd"/>
            <w:r w:rsidRPr="00423EF1">
              <w:rPr>
                <w:sz w:val="24"/>
                <w:szCs w:val="24"/>
              </w:rPr>
              <w:t>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637A3A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1. Konarski S. (red.), </w:t>
            </w:r>
            <w:r w:rsidRPr="00637A3A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637A3A">
              <w:rPr>
                <w:i/>
                <w:sz w:val="24"/>
                <w:szCs w:val="24"/>
              </w:rPr>
              <w:br/>
              <w:t>i menedżerów</w:t>
            </w:r>
            <w:r w:rsidRPr="00637A3A">
              <w:rPr>
                <w:sz w:val="24"/>
                <w:szCs w:val="24"/>
              </w:rPr>
              <w:t>, Warszawa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637A3A">
              <w:rPr>
                <w:sz w:val="24"/>
                <w:szCs w:val="24"/>
              </w:rPr>
              <w:t>Baruk</w:t>
            </w:r>
            <w:proofErr w:type="spellEnd"/>
            <w:r w:rsidR="00423EF1" w:rsidRPr="00637A3A">
              <w:rPr>
                <w:sz w:val="24"/>
                <w:szCs w:val="24"/>
              </w:rPr>
              <w:t xml:space="preserve"> J., </w:t>
            </w:r>
            <w:r w:rsidR="00423EF1" w:rsidRPr="00637A3A">
              <w:rPr>
                <w:i/>
                <w:sz w:val="24"/>
                <w:szCs w:val="24"/>
              </w:rPr>
              <w:t>Zarządzanie wiedzą i innowacjami</w:t>
            </w:r>
            <w:r w:rsidR="00423EF1" w:rsidRPr="00637A3A">
              <w:rPr>
                <w:sz w:val="24"/>
                <w:szCs w:val="24"/>
              </w:rPr>
              <w:t>, Toruń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 </w:t>
            </w:r>
            <w:r w:rsidR="00423EF1" w:rsidRPr="00637A3A">
              <w:rPr>
                <w:sz w:val="24"/>
                <w:szCs w:val="24"/>
              </w:rPr>
              <w:t xml:space="preserve">Bono de E., </w:t>
            </w:r>
            <w:r w:rsidR="00423EF1" w:rsidRPr="00637A3A">
              <w:rPr>
                <w:i/>
                <w:sz w:val="24"/>
                <w:szCs w:val="24"/>
              </w:rPr>
              <w:t>Atlas myślenia dla menedż</w:t>
            </w:r>
            <w:r w:rsidR="00423EF1" w:rsidRPr="00637A3A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4.</w:t>
            </w:r>
            <w:r w:rsidR="00423EF1" w:rsidRPr="00637A3A">
              <w:rPr>
                <w:sz w:val="24"/>
                <w:szCs w:val="24"/>
              </w:rPr>
              <w:t xml:space="preserve">Dresler E., Siedlecka A. (red.), </w:t>
            </w:r>
            <w:r w:rsidR="00423EF1" w:rsidRPr="00637A3A">
              <w:rPr>
                <w:i/>
                <w:sz w:val="24"/>
                <w:szCs w:val="24"/>
              </w:rPr>
              <w:t>Jak budować re</w:t>
            </w:r>
            <w:r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637A3A">
              <w:rPr>
                <w:i/>
                <w:sz w:val="24"/>
                <w:szCs w:val="24"/>
              </w:rPr>
              <w:t>z komunikacji</w:t>
            </w:r>
            <w:r w:rsidR="00423EF1" w:rsidRPr="00637A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423EF1" w:rsidRPr="00637A3A">
              <w:rPr>
                <w:i/>
                <w:sz w:val="24"/>
                <w:szCs w:val="24"/>
              </w:rPr>
              <w:t>w organizacji : materiały szkoleniowe</w:t>
            </w:r>
            <w:r w:rsidR="00423EF1" w:rsidRPr="00637A3A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536BB7" w:rsidRDefault="00423EF1" w:rsidP="00007339">
            <w:pPr>
              <w:jc w:val="center"/>
            </w:pPr>
            <w:r w:rsidRPr="00536BB7">
              <w:t>05, 06, 07</w:t>
            </w:r>
            <w:r>
              <w:t>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</w:t>
            </w:r>
            <w:r w:rsidRPr="00F23A41">
              <w:rPr>
                <w:sz w:val="24"/>
                <w:szCs w:val="24"/>
              </w:rPr>
              <w:t>dokumentów (</w:t>
            </w:r>
            <w:proofErr w:type="spellStart"/>
            <w:r w:rsidRPr="00F23A41">
              <w:rPr>
                <w:sz w:val="24"/>
                <w:szCs w:val="24"/>
              </w:rPr>
              <w:t>portfolio</w:t>
            </w:r>
            <w:proofErr w:type="spellEnd"/>
            <w:r w:rsidRPr="00F23A41">
              <w:rPr>
                <w:sz w:val="24"/>
                <w:szCs w:val="24"/>
              </w:rPr>
              <w:t>), zawierających ścieżkę rozwoju umiejętności społecznych,</w:t>
            </w:r>
            <w:r w:rsidRPr="00C638CC">
              <w:rPr>
                <w:sz w:val="24"/>
                <w:szCs w:val="24"/>
              </w:rPr>
              <w:t xml:space="preserve"> zaświadczenia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FC2DC0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7339"/>
    <w:rsid w:val="000C62F9"/>
    <w:rsid w:val="002129C3"/>
    <w:rsid w:val="0032459F"/>
    <w:rsid w:val="00370FBE"/>
    <w:rsid w:val="003A45D9"/>
    <w:rsid w:val="003F01B2"/>
    <w:rsid w:val="004073EE"/>
    <w:rsid w:val="00423EF1"/>
    <w:rsid w:val="00441A74"/>
    <w:rsid w:val="005E499B"/>
    <w:rsid w:val="00637A3A"/>
    <w:rsid w:val="007150AD"/>
    <w:rsid w:val="007B073A"/>
    <w:rsid w:val="007C0D89"/>
    <w:rsid w:val="007C7E97"/>
    <w:rsid w:val="0083553B"/>
    <w:rsid w:val="00894399"/>
    <w:rsid w:val="008F401F"/>
    <w:rsid w:val="0097251F"/>
    <w:rsid w:val="00A05BE8"/>
    <w:rsid w:val="00B322FC"/>
    <w:rsid w:val="00BF03CA"/>
    <w:rsid w:val="00C638CC"/>
    <w:rsid w:val="00C94F3E"/>
    <w:rsid w:val="00CB29C4"/>
    <w:rsid w:val="00CD1A9B"/>
    <w:rsid w:val="00CD3D14"/>
    <w:rsid w:val="00D62D5D"/>
    <w:rsid w:val="00F23A41"/>
    <w:rsid w:val="00FC2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13</Pages>
  <Words>3281</Words>
  <Characters>19688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13</cp:revision>
  <dcterms:created xsi:type="dcterms:W3CDTF">2018-12-01T12:30:00Z</dcterms:created>
  <dcterms:modified xsi:type="dcterms:W3CDTF">2018-12-18T11:40:00Z</dcterms:modified>
</cp:coreProperties>
</file>